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E54321" w:rsidRDefault="00B334BB" w:rsidP="00E54321">
      <w:pPr>
        <w:jc w:val="right"/>
        <w:rPr>
          <w:b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240148" w:rsidRDefault="00B334BB" w:rsidP="00240148">
      <w:pPr>
        <w:spacing w:line="276" w:lineRule="auto"/>
        <w:rPr>
          <w:color w:val="000000" w:themeColor="text1"/>
          <w:sz w:val="26"/>
          <w:szCs w:val="26"/>
        </w:rPr>
      </w:pPr>
      <w:r w:rsidRPr="00240148">
        <w:rPr>
          <w:color w:val="000000" w:themeColor="text1"/>
          <w:sz w:val="26"/>
          <w:szCs w:val="26"/>
        </w:rPr>
        <w:t>№</w:t>
      </w:r>
      <w:r w:rsidR="00EE6400" w:rsidRPr="00240148">
        <w:rPr>
          <w:color w:val="000000" w:themeColor="text1"/>
          <w:sz w:val="26"/>
          <w:szCs w:val="26"/>
        </w:rPr>
        <w:t xml:space="preserve"> </w:t>
      </w:r>
      <w:r w:rsidRPr="00240148">
        <w:rPr>
          <w:color w:val="000000" w:themeColor="text1"/>
          <w:sz w:val="26"/>
          <w:szCs w:val="26"/>
        </w:rPr>
        <w:t xml:space="preserve"> </w:t>
      </w:r>
      <w:r w:rsidR="003D6BE5" w:rsidRPr="00240148">
        <w:rPr>
          <w:color w:val="000000" w:themeColor="text1"/>
          <w:sz w:val="26"/>
          <w:szCs w:val="26"/>
        </w:rPr>
        <w:t xml:space="preserve"> </w:t>
      </w:r>
      <w:r w:rsidR="00092062">
        <w:rPr>
          <w:color w:val="000000" w:themeColor="text1"/>
          <w:sz w:val="26"/>
          <w:szCs w:val="26"/>
        </w:rPr>
        <w:t>75</w:t>
      </w:r>
      <w:r w:rsidR="003D6BE5" w:rsidRPr="00240148">
        <w:rPr>
          <w:color w:val="000000" w:themeColor="text1"/>
          <w:sz w:val="26"/>
          <w:szCs w:val="26"/>
        </w:rPr>
        <w:t xml:space="preserve">                                    </w:t>
      </w:r>
      <w:r w:rsidR="0065351F" w:rsidRPr="00240148">
        <w:rPr>
          <w:color w:val="000000" w:themeColor="text1"/>
          <w:sz w:val="26"/>
          <w:szCs w:val="26"/>
        </w:rPr>
        <w:t xml:space="preserve">                               </w:t>
      </w:r>
      <w:r w:rsidR="003D6BE5" w:rsidRPr="00240148">
        <w:rPr>
          <w:color w:val="000000" w:themeColor="text1"/>
          <w:sz w:val="26"/>
          <w:szCs w:val="26"/>
        </w:rPr>
        <w:t xml:space="preserve">                   </w:t>
      </w:r>
      <w:r w:rsidR="00092062">
        <w:rPr>
          <w:color w:val="000000" w:themeColor="text1"/>
          <w:sz w:val="26"/>
          <w:szCs w:val="26"/>
        </w:rPr>
        <w:t xml:space="preserve">        </w:t>
      </w:r>
      <w:r w:rsidR="003D6BE5" w:rsidRPr="00240148">
        <w:rPr>
          <w:color w:val="000000" w:themeColor="text1"/>
          <w:sz w:val="26"/>
          <w:szCs w:val="26"/>
        </w:rPr>
        <w:t xml:space="preserve"> </w:t>
      </w:r>
      <w:r w:rsidR="00240148" w:rsidRPr="00240148">
        <w:rPr>
          <w:color w:val="000000" w:themeColor="text1"/>
          <w:sz w:val="26"/>
          <w:szCs w:val="26"/>
        </w:rPr>
        <w:t xml:space="preserve">    </w:t>
      </w:r>
      <w:r w:rsidR="00092062">
        <w:rPr>
          <w:color w:val="000000" w:themeColor="text1"/>
          <w:sz w:val="26"/>
          <w:szCs w:val="26"/>
        </w:rPr>
        <w:t>14 июня 2022</w:t>
      </w:r>
      <w:r w:rsidR="003D6BE5" w:rsidRPr="00240148">
        <w:rPr>
          <w:color w:val="000000" w:themeColor="text1"/>
          <w:sz w:val="26"/>
          <w:szCs w:val="26"/>
        </w:rPr>
        <w:t xml:space="preserve"> года</w:t>
      </w:r>
      <w:r w:rsidRPr="00240148">
        <w:rPr>
          <w:color w:val="000000" w:themeColor="text1"/>
          <w:sz w:val="26"/>
          <w:szCs w:val="26"/>
        </w:rPr>
        <w:t xml:space="preserve">                                                                                       </w:t>
      </w:r>
    </w:p>
    <w:p w:rsidR="00240148" w:rsidRPr="00240148" w:rsidRDefault="00240148" w:rsidP="00240148">
      <w:pPr>
        <w:spacing w:line="276" w:lineRule="auto"/>
        <w:rPr>
          <w:color w:val="000000" w:themeColor="text1"/>
          <w:sz w:val="26"/>
          <w:szCs w:val="26"/>
        </w:rPr>
      </w:pPr>
    </w:p>
    <w:p w:rsidR="00240148" w:rsidRPr="00240148" w:rsidRDefault="00240148" w:rsidP="00240148">
      <w:pPr>
        <w:jc w:val="center"/>
        <w:rPr>
          <w:sz w:val="26"/>
          <w:szCs w:val="26"/>
        </w:rPr>
      </w:pPr>
      <w:r w:rsidRPr="00240148">
        <w:rPr>
          <w:sz w:val="26"/>
          <w:szCs w:val="26"/>
        </w:rPr>
        <w:t>Об обеспечении безопасности людей на водном объекте</w:t>
      </w:r>
    </w:p>
    <w:p w:rsidR="00240148" w:rsidRPr="00240148" w:rsidRDefault="00240148" w:rsidP="00240148">
      <w:pPr>
        <w:jc w:val="center"/>
        <w:rPr>
          <w:sz w:val="26"/>
          <w:szCs w:val="26"/>
        </w:rPr>
      </w:pPr>
      <w:r w:rsidRPr="00240148">
        <w:rPr>
          <w:sz w:val="26"/>
          <w:szCs w:val="26"/>
        </w:rPr>
        <w:t xml:space="preserve">Исменецкого сельского поселения в период </w:t>
      </w:r>
    </w:p>
    <w:p w:rsidR="00240148" w:rsidRPr="00240148" w:rsidRDefault="00240148" w:rsidP="00240148">
      <w:pPr>
        <w:jc w:val="center"/>
        <w:rPr>
          <w:sz w:val="26"/>
          <w:szCs w:val="26"/>
        </w:rPr>
      </w:pPr>
      <w:r w:rsidRPr="00240148">
        <w:rPr>
          <w:sz w:val="26"/>
          <w:szCs w:val="26"/>
        </w:rPr>
        <w:t>купального сезона 202</w:t>
      </w:r>
      <w:r w:rsidR="00092062">
        <w:rPr>
          <w:sz w:val="26"/>
          <w:szCs w:val="26"/>
        </w:rPr>
        <w:t>2</w:t>
      </w:r>
      <w:r w:rsidRPr="00240148">
        <w:rPr>
          <w:sz w:val="26"/>
          <w:szCs w:val="26"/>
        </w:rPr>
        <w:t xml:space="preserve"> года</w:t>
      </w:r>
    </w:p>
    <w:p w:rsidR="00240148" w:rsidRPr="00240148" w:rsidRDefault="00240148" w:rsidP="00240148">
      <w:pPr>
        <w:rPr>
          <w:sz w:val="26"/>
          <w:szCs w:val="26"/>
        </w:rPr>
      </w:pPr>
    </w:p>
    <w:p w:rsidR="00240148" w:rsidRPr="00240148" w:rsidRDefault="00240148" w:rsidP="00240148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40148">
        <w:rPr>
          <w:sz w:val="26"/>
          <w:szCs w:val="26"/>
        </w:rPr>
        <w:t xml:space="preserve">  В целях обеспечения безопасности людей на водном объекте Исменецкого сельского поселения в период купального сезона 202</w:t>
      </w:r>
      <w:r w:rsidR="00092062">
        <w:rPr>
          <w:sz w:val="26"/>
          <w:szCs w:val="26"/>
        </w:rPr>
        <w:t>2</w:t>
      </w:r>
      <w:r w:rsidRPr="00240148">
        <w:rPr>
          <w:sz w:val="26"/>
          <w:szCs w:val="26"/>
        </w:rPr>
        <w:t xml:space="preserve"> года, </w:t>
      </w:r>
      <w:r w:rsidRPr="00240148">
        <w:rPr>
          <w:color w:val="000000" w:themeColor="text1"/>
          <w:sz w:val="26"/>
          <w:szCs w:val="26"/>
        </w:rPr>
        <w:t xml:space="preserve">руководствуясь Положением об Исменецкой  сельской администрации Звениговского  муниципального  района Республики Марий Эл (в редакции решения от 28.11.2019 №18), Исменецкая сельская администрация </w:t>
      </w:r>
    </w:p>
    <w:p w:rsidR="00240148" w:rsidRPr="00240148" w:rsidRDefault="00240148" w:rsidP="00240148">
      <w:pPr>
        <w:jc w:val="center"/>
        <w:rPr>
          <w:sz w:val="26"/>
          <w:szCs w:val="26"/>
        </w:rPr>
      </w:pPr>
    </w:p>
    <w:p w:rsidR="00240148" w:rsidRPr="00240148" w:rsidRDefault="00240148" w:rsidP="00240148">
      <w:pPr>
        <w:jc w:val="center"/>
        <w:rPr>
          <w:sz w:val="26"/>
          <w:szCs w:val="26"/>
        </w:rPr>
      </w:pPr>
      <w:r w:rsidRPr="00240148">
        <w:rPr>
          <w:sz w:val="26"/>
          <w:szCs w:val="26"/>
        </w:rPr>
        <w:t>ПОСТАНОВЛЯЕТ:</w:t>
      </w:r>
    </w:p>
    <w:p w:rsidR="00240148" w:rsidRPr="00240148" w:rsidRDefault="00240148" w:rsidP="00240148">
      <w:pPr>
        <w:jc w:val="center"/>
        <w:rPr>
          <w:sz w:val="26"/>
          <w:szCs w:val="26"/>
        </w:rPr>
      </w:pPr>
    </w:p>
    <w:p w:rsidR="00240148" w:rsidRPr="00240148" w:rsidRDefault="00240148" w:rsidP="00240148">
      <w:pPr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       1. Установить срок купального сезона с </w:t>
      </w:r>
      <w:r w:rsidR="00092062">
        <w:rPr>
          <w:sz w:val="26"/>
          <w:szCs w:val="26"/>
        </w:rPr>
        <w:t>15 июня 2022</w:t>
      </w:r>
      <w:r w:rsidRPr="00240148">
        <w:rPr>
          <w:sz w:val="26"/>
          <w:szCs w:val="26"/>
        </w:rPr>
        <w:t xml:space="preserve"> года по 17 августа 202</w:t>
      </w:r>
      <w:r w:rsidR="00092062">
        <w:rPr>
          <w:sz w:val="26"/>
          <w:szCs w:val="26"/>
        </w:rPr>
        <w:t>2</w:t>
      </w:r>
      <w:r w:rsidRPr="00240148">
        <w:rPr>
          <w:sz w:val="26"/>
          <w:szCs w:val="26"/>
        </w:rPr>
        <w:t xml:space="preserve"> года.</w:t>
      </w:r>
    </w:p>
    <w:p w:rsidR="00240148" w:rsidRPr="00240148" w:rsidRDefault="00240148" w:rsidP="00240148">
      <w:pPr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      2. Определить местом для отдыха (место купания) на водном объекте дер. Мари – Луговая, ул. Мари-Луговая, напротив дома №. 57, река Волга. 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 3. В других местах, неопределенных местом для отдыха (место купания) на водных объектах, купаться запрещается.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4. Запрещается плавать на гидроциклах (моторных судов) в местах для отдыха (место купания) на водном объекте дер. Мари – Луговая, ул. Мари-Луговая, напротив дома №. 57, река Волга.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5. Провести обследование мест для отдыха (место купания) на территории поселения.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6. Довести до населения поселения информацию об опасных участках водоемов и местах, запрещенных для купания.</w:t>
      </w:r>
    </w:p>
    <w:p w:rsidR="00240148" w:rsidRPr="00240148" w:rsidRDefault="00240148" w:rsidP="00240148">
      <w:pPr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      7. Разъяснить на сельских сходах, школьных и молодежных мероприятиях Правила охраны жизни людей на воде.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8. Установить в местах для отдыха (место купания) стенды с материалами по профилактике несчастных случаев с людьми на воде и извлечениями из Правил охраны жизни людей на воде.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9. Утвердить план-график подготовки мест массового отдыха людей на водных объектах (прилагается).</w:t>
      </w:r>
    </w:p>
    <w:p w:rsidR="00092062" w:rsidRPr="0065351F" w:rsidRDefault="00240148" w:rsidP="00092062">
      <w:pPr>
        <w:tabs>
          <w:tab w:val="left" w:pos="0"/>
          <w:tab w:val="left" w:pos="30"/>
          <w:tab w:val="left" w:pos="45"/>
        </w:tabs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240148">
        <w:rPr>
          <w:sz w:val="26"/>
          <w:szCs w:val="26"/>
        </w:rPr>
        <w:t xml:space="preserve">10. </w:t>
      </w:r>
      <w:r w:rsidR="00092062" w:rsidRPr="0065351F">
        <w:rPr>
          <w:color w:val="000000" w:themeColor="text1"/>
          <w:kern w:val="1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4D78BF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11. Настоящее постановление вступает в силу со дня его подписания.</w:t>
      </w:r>
    </w:p>
    <w:p w:rsidR="00092062" w:rsidRDefault="00092062" w:rsidP="00240148">
      <w:pPr>
        <w:ind w:firstLine="360"/>
        <w:jc w:val="both"/>
        <w:rPr>
          <w:sz w:val="26"/>
          <w:szCs w:val="26"/>
        </w:rPr>
      </w:pPr>
    </w:p>
    <w:p w:rsidR="00092062" w:rsidRPr="00240148" w:rsidRDefault="00092062" w:rsidP="00240148">
      <w:pPr>
        <w:ind w:firstLine="360"/>
        <w:jc w:val="both"/>
        <w:rPr>
          <w:sz w:val="26"/>
          <w:szCs w:val="26"/>
        </w:rPr>
      </w:pPr>
    </w:p>
    <w:p w:rsidR="00B334BB" w:rsidRPr="00240148" w:rsidRDefault="00B334BB" w:rsidP="00483B0E">
      <w:pPr>
        <w:rPr>
          <w:sz w:val="26"/>
          <w:szCs w:val="26"/>
        </w:rPr>
      </w:pPr>
      <w:r w:rsidRPr="00240148">
        <w:rPr>
          <w:sz w:val="26"/>
          <w:szCs w:val="26"/>
        </w:rPr>
        <w:t xml:space="preserve">Глава Исменецкой </w:t>
      </w:r>
    </w:p>
    <w:p w:rsidR="0008249A" w:rsidRPr="00240148" w:rsidRDefault="00B334BB" w:rsidP="00240148">
      <w:pPr>
        <w:rPr>
          <w:sz w:val="26"/>
          <w:szCs w:val="26"/>
        </w:rPr>
      </w:pPr>
      <w:r w:rsidRPr="00240148">
        <w:rPr>
          <w:sz w:val="26"/>
          <w:szCs w:val="26"/>
        </w:rPr>
        <w:t xml:space="preserve">сельской администрации                                </w:t>
      </w:r>
      <w:r w:rsidR="00C3368A" w:rsidRPr="00240148">
        <w:rPr>
          <w:sz w:val="26"/>
          <w:szCs w:val="26"/>
        </w:rPr>
        <w:t xml:space="preserve">                            </w:t>
      </w:r>
      <w:r w:rsidR="00483B0E" w:rsidRPr="00240148">
        <w:rPr>
          <w:sz w:val="26"/>
          <w:szCs w:val="26"/>
        </w:rPr>
        <w:t xml:space="preserve">      </w:t>
      </w:r>
      <w:r w:rsidR="00C3368A" w:rsidRPr="00240148">
        <w:rPr>
          <w:sz w:val="26"/>
          <w:szCs w:val="26"/>
        </w:rPr>
        <w:t xml:space="preserve">  Г.П.Героева</w:t>
      </w:r>
    </w:p>
    <w:p w:rsidR="00092062" w:rsidRDefault="00240148" w:rsidP="00240148">
      <w:pPr>
        <w:jc w:val="right"/>
        <w:rPr>
          <w:sz w:val="26"/>
          <w:szCs w:val="26"/>
        </w:rPr>
      </w:pPr>
      <w:r w:rsidRPr="00CE52B5">
        <w:rPr>
          <w:sz w:val="26"/>
          <w:szCs w:val="26"/>
        </w:rPr>
        <w:t xml:space="preserve"> </w:t>
      </w:r>
    </w:p>
    <w:p w:rsidR="00092062" w:rsidRDefault="00092062" w:rsidP="00240148">
      <w:pPr>
        <w:jc w:val="right"/>
        <w:rPr>
          <w:sz w:val="26"/>
          <w:szCs w:val="26"/>
        </w:rPr>
      </w:pPr>
    </w:p>
    <w:p w:rsidR="00092062" w:rsidRDefault="00092062" w:rsidP="00240148">
      <w:pPr>
        <w:jc w:val="right"/>
        <w:rPr>
          <w:sz w:val="26"/>
          <w:szCs w:val="26"/>
        </w:rPr>
      </w:pPr>
    </w:p>
    <w:p w:rsidR="00240148" w:rsidRPr="00385732" w:rsidRDefault="00240148" w:rsidP="00240148">
      <w:pPr>
        <w:jc w:val="right"/>
      </w:pPr>
      <w:r w:rsidRPr="00CE52B5">
        <w:rPr>
          <w:sz w:val="26"/>
          <w:szCs w:val="26"/>
        </w:rPr>
        <w:t xml:space="preserve">   </w:t>
      </w:r>
      <w:r w:rsidRPr="00385732">
        <w:t xml:space="preserve">Приложение к </w:t>
      </w:r>
    </w:p>
    <w:p w:rsidR="00240148" w:rsidRDefault="00240148" w:rsidP="00240148">
      <w:pPr>
        <w:jc w:val="right"/>
      </w:pPr>
      <w:r w:rsidRPr="00385732">
        <w:t xml:space="preserve">                                                                         </w:t>
      </w:r>
      <w:r>
        <w:t>п</w:t>
      </w:r>
      <w:r w:rsidRPr="00385732">
        <w:t>остановлению</w:t>
      </w:r>
      <w:r>
        <w:t xml:space="preserve"> Исменецкой</w:t>
      </w:r>
    </w:p>
    <w:p w:rsidR="00240148" w:rsidRPr="00385732" w:rsidRDefault="00240148" w:rsidP="00240148">
      <w:pPr>
        <w:jc w:val="right"/>
      </w:pPr>
      <w:r>
        <w:t xml:space="preserve"> сельской</w:t>
      </w:r>
      <w:r w:rsidRPr="00385732">
        <w:t xml:space="preserve"> администрации                                                                        </w:t>
      </w:r>
    </w:p>
    <w:p w:rsidR="00240148" w:rsidRPr="00385732" w:rsidRDefault="00240148" w:rsidP="00240148">
      <w:pPr>
        <w:jc w:val="right"/>
      </w:pPr>
      <w:r w:rsidRPr="00385732">
        <w:t xml:space="preserve">                                                                        от </w:t>
      </w:r>
      <w:r w:rsidR="00092062">
        <w:t>14 июня 2022 года №75</w:t>
      </w:r>
    </w:p>
    <w:p w:rsidR="00240148" w:rsidRPr="00CE52B5" w:rsidRDefault="00240148" w:rsidP="00240148">
      <w:pPr>
        <w:rPr>
          <w:sz w:val="26"/>
          <w:szCs w:val="26"/>
        </w:rPr>
      </w:pPr>
    </w:p>
    <w:p w:rsidR="00240148" w:rsidRPr="00CE52B5" w:rsidRDefault="00240148" w:rsidP="00240148">
      <w:pPr>
        <w:jc w:val="center"/>
        <w:rPr>
          <w:sz w:val="26"/>
          <w:szCs w:val="26"/>
        </w:rPr>
      </w:pPr>
      <w:r w:rsidRPr="00CE52B5">
        <w:rPr>
          <w:sz w:val="26"/>
          <w:szCs w:val="26"/>
        </w:rPr>
        <w:t>План-график</w:t>
      </w:r>
    </w:p>
    <w:p w:rsidR="00240148" w:rsidRPr="00CE52B5" w:rsidRDefault="00240148" w:rsidP="00240148">
      <w:pPr>
        <w:jc w:val="center"/>
        <w:rPr>
          <w:sz w:val="26"/>
          <w:szCs w:val="26"/>
        </w:rPr>
      </w:pPr>
      <w:r w:rsidRPr="00CE52B5">
        <w:rPr>
          <w:sz w:val="26"/>
          <w:szCs w:val="26"/>
        </w:rPr>
        <w:t xml:space="preserve">подготовки мест массового отдыха людей на водных объектах на территории </w:t>
      </w:r>
      <w:r>
        <w:rPr>
          <w:sz w:val="26"/>
          <w:szCs w:val="26"/>
        </w:rPr>
        <w:t>Исменецкого</w:t>
      </w:r>
      <w:r w:rsidRPr="00CE52B5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CE52B5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CE52B5">
        <w:rPr>
          <w:sz w:val="26"/>
          <w:szCs w:val="26"/>
        </w:rPr>
        <w:t xml:space="preserve">  </w:t>
      </w:r>
    </w:p>
    <w:p w:rsidR="00240148" w:rsidRPr="00CE52B5" w:rsidRDefault="00240148" w:rsidP="00240148">
      <w:pPr>
        <w:rPr>
          <w:sz w:val="26"/>
          <w:szCs w:val="26"/>
        </w:rPr>
      </w:pPr>
    </w:p>
    <w:p w:rsidR="00240148" w:rsidRPr="00CE52B5" w:rsidRDefault="00240148" w:rsidP="0024014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240148" w:rsidRPr="00CE52B5" w:rsidTr="00673FC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Сроки 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Объем финансирования, всего, тыс.руб.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Ответственный за выполнение работ</w:t>
            </w:r>
          </w:p>
        </w:tc>
      </w:tr>
      <w:tr w:rsidR="00240148" w:rsidRPr="00CE52B5" w:rsidTr="00673FC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дер. Мари-Луговая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C625F" w:rsidP="008B7CF0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14.06.2022 – 17</w:t>
            </w:r>
            <w:r w:rsidR="00092062">
              <w:rPr>
                <w:sz w:val="26"/>
                <w:szCs w:val="26"/>
              </w:rPr>
              <w:t>.06.2022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092062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</w:tbl>
    <w:p w:rsidR="00240148" w:rsidRPr="00CE52B5" w:rsidRDefault="00240148" w:rsidP="00240148">
      <w:pPr>
        <w:rPr>
          <w:sz w:val="26"/>
          <w:szCs w:val="26"/>
          <w:lang w:eastAsia="ar-SA"/>
        </w:rPr>
      </w:pPr>
    </w:p>
    <w:p w:rsidR="00240148" w:rsidRPr="00CE52B5" w:rsidRDefault="00240148" w:rsidP="00240148">
      <w:pPr>
        <w:pStyle w:val="a9"/>
        <w:jc w:val="left"/>
        <w:rPr>
          <w:sz w:val="26"/>
          <w:szCs w:val="26"/>
        </w:rPr>
      </w:pPr>
    </w:p>
    <w:p w:rsidR="00240148" w:rsidRPr="00921D1E" w:rsidRDefault="00240148" w:rsidP="00240148">
      <w:pPr>
        <w:ind w:firstLine="360"/>
        <w:jc w:val="both"/>
        <w:rPr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Default="00D24172" w:rsidP="00D24172">
      <w:pPr>
        <w:rPr>
          <w:sz w:val="28"/>
          <w:szCs w:val="28"/>
        </w:rPr>
      </w:pPr>
    </w:p>
    <w:p w:rsidR="00D24172" w:rsidRDefault="00D24172" w:rsidP="00D24172">
      <w:pPr>
        <w:rPr>
          <w:sz w:val="28"/>
          <w:szCs w:val="28"/>
        </w:rPr>
      </w:pPr>
    </w:p>
    <w:p w:rsidR="00D24172" w:rsidRPr="00D24172" w:rsidRDefault="00D24172" w:rsidP="00D24172">
      <w:pPr>
        <w:jc w:val="center"/>
        <w:rPr>
          <w:sz w:val="28"/>
          <w:szCs w:val="28"/>
        </w:rPr>
      </w:pPr>
    </w:p>
    <w:sectPr w:rsidR="00D24172" w:rsidRPr="00D24172" w:rsidSect="00092062">
      <w:pgSz w:w="11906" w:h="16838" w:code="9"/>
      <w:pgMar w:top="567" w:right="850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AB4" w:rsidRDefault="00A21AB4" w:rsidP="00B334BB">
      <w:r>
        <w:separator/>
      </w:r>
    </w:p>
  </w:endnote>
  <w:endnote w:type="continuationSeparator" w:id="1">
    <w:p w:rsidR="00A21AB4" w:rsidRDefault="00A21AB4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AB4" w:rsidRDefault="00A21AB4" w:rsidP="00B334BB">
      <w:r>
        <w:separator/>
      </w:r>
    </w:p>
  </w:footnote>
  <w:footnote w:type="continuationSeparator" w:id="1">
    <w:p w:rsidR="00A21AB4" w:rsidRDefault="00A21AB4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37323"/>
    <w:rsid w:val="00054BBF"/>
    <w:rsid w:val="00057181"/>
    <w:rsid w:val="0008249A"/>
    <w:rsid w:val="00092062"/>
    <w:rsid w:val="000A0F2D"/>
    <w:rsid w:val="000A5AD5"/>
    <w:rsid w:val="000B59DD"/>
    <w:rsid w:val="00102B20"/>
    <w:rsid w:val="0012228E"/>
    <w:rsid w:val="00132294"/>
    <w:rsid w:val="00156074"/>
    <w:rsid w:val="00167B21"/>
    <w:rsid w:val="00177919"/>
    <w:rsid w:val="00177C81"/>
    <w:rsid w:val="001B0BC8"/>
    <w:rsid w:val="00233FDF"/>
    <w:rsid w:val="00240148"/>
    <w:rsid w:val="002923DC"/>
    <w:rsid w:val="002C625F"/>
    <w:rsid w:val="002D3AEC"/>
    <w:rsid w:val="002E5EB6"/>
    <w:rsid w:val="00320AB9"/>
    <w:rsid w:val="00364C30"/>
    <w:rsid w:val="00367F2B"/>
    <w:rsid w:val="00393B77"/>
    <w:rsid w:val="003D6BE5"/>
    <w:rsid w:val="003F21E9"/>
    <w:rsid w:val="0041367C"/>
    <w:rsid w:val="00426EFA"/>
    <w:rsid w:val="0048115C"/>
    <w:rsid w:val="00483B0E"/>
    <w:rsid w:val="0049124E"/>
    <w:rsid w:val="004A4672"/>
    <w:rsid w:val="004D78BF"/>
    <w:rsid w:val="00596572"/>
    <w:rsid w:val="005C413D"/>
    <w:rsid w:val="005D738B"/>
    <w:rsid w:val="0061758C"/>
    <w:rsid w:val="0065351F"/>
    <w:rsid w:val="00661B6A"/>
    <w:rsid w:val="006678BC"/>
    <w:rsid w:val="006846D4"/>
    <w:rsid w:val="00685863"/>
    <w:rsid w:val="006C0866"/>
    <w:rsid w:val="006E55E4"/>
    <w:rsid w:val="00704BDF"/>
    <w:rsid w:val="00740E71"/>
    <w:rsid w:val="0074161A"/>
    <w:rsid w:val="00742907"/>
    <w:rsid w:val="00744FDA"/>
    <w:rsid w:val="007E3D5B"/>
    <w:rsid w:val="007F04DD"/>
    <w:rsid w:val="00880B26"/>
    <w:rsid w:val="00882ABF"/>
    <w:rsid w:val="008834DF"/>
    <w:rsid w:val="008A3D6B"/>
    <w:rsid w:val="008B7CF0"/>
    <w:rsid w:val="008E7277"/>
    <w:rsid w:val="009B6ADB"/>
    <w:rsid w:val="00A21AB4"/>
    <w:rsid w:val="00A413BD"/>
    <w:rsid w:val="00A779AD"/>
    <w:rsid w:val="00A93194"/>
    <w:rsid w:val="00B334BB"/>
    <w:rsid w:val="00B50898"/>
    <w:rsid w:val="00B71518"/>
    <w:rsid w:val="00C26AA4"/>
    <w:rsid w:val="00C3368A"/>
    <w:rsid w:val="00C46805"/>
    <w:rsid w:val="00C86FC0"/>
    <w:rsid w:val="00C931F4"/>
    <w:rsid w:val="00CD4339"/>
    <w:rsid w:val="00D24172"/>
    <w:rsid w:val="00D354A2"/>
    <w:rsid w:val="00D72963"/>
    <w:rsid w:val="00DD00EA"/>
    <w:rsid w:val="00E54321"/>
    <w:rsid w:val="00EA123D"/>
    <w:rsid w:val="00EB5DEE"/>
    <w:rsid w:val="00EE191B"/>
    <w:rsid w:val="00EE6400"/>
    <w:rsid w:val="00F17C11"/>
    <w:rsid w:val="00F43B81"/>
    <w:rsid w:val="00F85DFB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Normal (Web)"/>
    <w:basedOn w:val="a"/>
    <w:rsid w:val="006E55E4"/>
    <w:pPr>
      <w:spacing w:before="150" w:after="225"/>
    </w:pPr>
  </w:style>
  <w:style w:type="paragraph" w:styleId="a9">
    <w:name w:val="Title"/>
    <w:basedOn w:val="a"/>
    <w:link w:val="aa"/>
    <w:qFormat/>
    <w:rsid w:val="00240148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240148"/>
    <w:rPr>
      <w:rFonts w:eastAsia="Times New Roman"/>
      <w:b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4</cp:revision>
  <cp:lastPrinted>2022-06-14T07:42:00Z</cp:lastPrinted>
  <dcterms:created xsi:type="dcterms:W3CDTF">2022-06-14T07:21:00Z</dcterms:created>
  <dcterms:modified xsi:type="dcterms:W3CDTF">2022-06-14T07:43:00Z</dcterms:modified>
</cp:coreProperties>
</file>